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9E610" w14:textId="77777777" w:rsidR="00A81B4F" w:rsidRPr="00E8275C" w:rsidRDefault="00A81B4F" w:rsidP="00E8275C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eastAsia="ar-SA"/>
        </w:rPr>
      </w:pPr>
      <w:r w:rsidRPr="00E8275C">
        <w:rPr>
          <w:rFonts w:ascii="Arial" w:hAnsi="Arial" w:cs="Arial"/>
          <w:b/>
          <w:sz w:val="20"/>
          <w:szCs w:val="20"/>
          <w:u w:val="single"/>
          <w:lang w:eastAsia="ar-SA"/>
        </w:rPr>
        <w:t xml:space="preserve">Klauzula informacyjna </w:t>
      </w:r>
      <w:r w:rsidR="004E0C1A" w:rsidRPr="00E8275C">
        <w:rPr>
          <w:rFonts w:ascii="Arial" w:hAnsi="Arial" w:cs="Arial"/>
          <w:b/>
          <w:sz w:val="20"/>
          <w:szCs w:val="20"/>
          <w:u w:val="single"/>
          <w:lang w:eastAsia="ar-SA"/>
        </w:rPr>
        <w:t>dla uczestników naboru</w:t>
      </w:r>
    </w:p>
    <w:p w14:paraId="1A2BB05B" w14:textId="77777777" w:rsidR="004E0C1A" w:rsidRPr="00E8275C" w:rsidRDefault="004E0C1A" w:rsidP="00E8275C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91963E9" w14:textId="77777777" w:rsidR="004E0C1A" w:rsidRPr="00E8275C" w:rsidRDefault="00A81B4F" w:rsidP="00E8275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E8275C">
        <w:rPr>
          <w:rFonts w:ascii="Arial" w:eastAsia="Calibri" w:hAnsi="Arial" w:cs="Arial"/>
          <w:color w:val="000000"/>
          <w:sz w:val="20"/>
          <w:szCs w:val="20"/>
        </w:rPr>
        <w:t>Działając na podstawie art. 13 Rozporządzenia Parlamentu Europejskie</w:t>
      </w:r>
      <w:r w:rsidR="00515E63" w:rsidRPr="00E8275C">
        <w:rPr>
          <w:rFonts w:ascii="Arial" w:eastAsia="Calibri" w:hAnsi="Arial" w:cs="Arial"/>
          <w:color w:val="000000"/>
          <w:sz w:val="20"/>
          <w:szCs w:val="20"/>
        </w:rPr>
        <w:t xml:space="preserve">go i Rady (UE) 2016/679 </w:t>
      </w:r>
      <w:r w:rsidR="00E8275C">
        <w:rPr>
          <w:rFonts w:ascii="Arial" w:eastAsia="Calibri" w:hAnsi="Arial" w:cs="Arial"/>
          <w:color w:val="000000"/>
          <w:sz w:val="20"/>
          <w:szCs w:val="20"/>
        </w:rPr>
        <w:br/>
      </w:r>
      <w:r w:rsidR="00515E63" w:rsidRPr="00E8275C">
        <w:rPr>
          <w:rFonts w:ascii="Arial" w:eastAsia="Calibri" w:hAnsi="Arial" w:cs="Arial"/>
          <w:color w:val="000000"/>
          <w:sz w:val="20"/>
          <w:szCs w:val="20"/>
        </w:rPr>
        <w:t xml:space="preserve">z dnia </w:t>
      </w:r>
      <w:r w:rsidRPr="00E8275C">
        <w:rPr>
          <w:rFonts w:ascii="Arial" w:eastAsia="Calibri" w:hAnsi="Arial" w:cs="Arial"/>
          <w:color w:val="000000"/>
          <w:sz w:val="20"/>
          <w:szCs w:val="20"/>
        </w:rPr>
        <w:t>27 kwietnia 2016 r. w sprawie ochrony osób fizycznych</w:t>
      </w:r>
      <w:r w:rsidR="00E8275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E8275C">
        <w:rPr>
          <w:rFonts w:ascii="Arial" w:eastAsia="Calibri" w:hAnsi="Arial" w:cs="Arial"/>
          <w:color w:val="000000"/>
          <w:sz w:val="20"/>
          <w:szCs w:val="20"/>
        </w:rPr>
        <w:t>w związku z p</w:t>
      </w:r>
      <w:r w:rsidR="00515E63" w:rsidRPr="00E8275C">
        <w:rPr>
          <w:rFonts w:ascii="Arial" w:eastAsia="Calibri" w:hAnsi="Arial" w:cs="Arial"/>
          <w:color w:val="000000"/>
          <w:sz w:val="20"/>
          <w:szCs w:val="20"/>
        </w:rPr>
        <w:t xml:space="preserve">rzetwarzaniem danych osobowych </w:t>
      </w:r>
      <w:r w:rsidRPr="00E8275C">
        <w:rPr>
          <w:rFonts w:ascii="Arial" w:eastAsia="Calibri" w:hAnsi="Arial" w:cs="Arial"/>
          <w:color w:val="000000"/>
          <w:sz w:val="20"/>
          <w:szCs w:val="20"/>
        </w:rPr>
        <w:t>i w spra</w:t>
      </w:r>
      <w:r w:rsidR="00D47D76" w:rsidRPr="00E8275C">
        <w:rPr>
          <w:rFonts w:ascii="Arial" w:eastAsia="Calibri" w:hAnsi="Arial" w:cs="Arial"/>
          <w:color w:val="000000"/>
          <w:sz w:val="20"/>
          <w:szCs w:val="20"/>
        </w:rPr>
        <w:t xml:space="preserve">wie swobodnego przepływu takich </w:t>
      </w:r>
      <w:r w:rsidRPr="00E8275C">
        <w:rPr>
          <w:rFonts w:ascii="Arial" w:eastAsia="Calibri" w:hAnsi="Arial" w:cs="Arial"/>
          <w:color w:val="000000"/>
          <w:sz w:val="20"/>
          <w:szCs w:val="20"/>
        </w:rPr>
        <w:t>danych oraz uchylenia dyrektywy 95/46/WE (ogólne rozporządzenie o ochronie danych) – dalej RODO, informujemy o zasadach przetwarzania Pa</w:t>
      </w:r>
      <w:r w:rsidR="00501224" w:rsidRPr="00E8275C">
        <w:rPr>
          <w:rFonts w:ascii="Arial" w:eastAsia="Calibri" w:hAnsi="Arial" w:cs="Arial"/>
          <w:color w:val="000000"/>
          <w:sz w:val="20"/>
          <w:szCs w:val="20"/>
        </w:rPr>
        <w:t>ni/Pana</w:t>
      </w:r>
      <w:r w:rsidRPr="00E8275C">
        <w:rPr>
          <w:rFonts w:ascii="Arial" w:eastAsia="Calibri" w:hAnsi="Arial" w:cs="Arial"/>
          <w:color w:val="000000"/>
          <w:sz w:val="20"/>
          <w:szCs w:val="20"/>
        </w:rPr>
        <w:t xml:space="preserve"> danych osobowych oraz o przysługujących prawach z tym związanych.</w:t>
      </w:r>
    </w:p>
    <w:p w14:paraId="7E1A94BE" w14:textId="77777777" w:rsidR="00A81B4F" w:rsidRPr="00E8275C" w:rsidRDefault="00A81B4F" w:rsidP="00E8275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E8275C">
        <w:rPr>
          <w:rFonts w:ascii="Arial" w:eastAsia="Calibri" w:hAnsi="Arial" w:cs="Arial"/>
          <w:b/>
          <w:color w:val="000000"/>
          <w:sz w:val="20"/>
          <w:szCs w:val="20"/>
        </w:rPr>
        <w:t>Administrator danych osobowych:</w:t>
      </w:r>
    </w:p>
    <w:p w14:paraId="5CC93894" w14:textId="77777777" w:rsidR="00A81B4F" w:rsidRPr="00E8275C" w:rsidRDefault="00A81B4F" w:rsidP="00E8275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8275C">
        <w:rPr>
          <w:rFonts w:ascii="Arial" w:eastAsia="Calibri" w:hAnsi="Arial" w:cs="Arial"/>
          <w:sz w:val="20"/>
          <w:szCs w:val="20"/>
        </w:rPr>
        <w:t xml:space="preserve">Administratorem Pani/Pana danych osobowych jest </w:t>
      </w:r>
      <w:r w:rsidR="00D47D76" w:rsidRPr="00E8275C">
        <w:rPr>
          <w:rFonts w:ascii="Arial" w:hAnsi="Arial" w:cs="Arial"/>
          <w:sz w:val="20"/>
          <w:szCs w:val="20"/>
        </w:rPr>
        <w:t xml:space="preserve">Urząd Miejski w Łaszczowie, </w:t>
      </w:r>
      <w:r w:rsidR="00D47D76" w:rsidRPr="00E8275C">
        <w:rPr>
          <w:rFonts w:ascii="Arial" w:hAnsi="Arial" w:cs="Arial"/>
          <w:sz w:val="20"/>
          <w:szCs w:val="20"/>
        </w:rPr>
        <w:br/>
        <w:t>ul. Chopina 14, 22-650 Łaszczów</w:t>
      </w:r>
      <w:r w:rsidRPr="00E8275C">
        <w:rPr>
          <w:rFonts w:ascii="Arial" w:eastAsia="Calibri" w:hAnsi="Arial" w:cs="Arial"/>
          <w:sz w:val="20"/>
          <w:szCs w:val="20"/>
        </w:rPr>
        <w:t>.</w:t>
      </w:r>
    </w:p>
    <w:p w14:paraId="2E8C73D6" w14:textId="77777777" w:rsidR="00A81B4F" w:rsidRPr="00E8275C" w:rsidRDefault="00A81B4F" w:rsidP="00E8275C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E8275C">
        <w:rPr>
          <w:rFonts w:ascii="Arial" w:hAnsi="Arial" w:cs="Arial"/>
          <w:b/>
          <w:sz w:val="20"/>
          <w:szCs w:val="20"/>
          <w:lang w:eastAsia="ar-SA"/>
        </w:rPr>
        <w:t>Inspektor ochrony danych:</w:t>
      </w:r>
    </w:p>
    <w:p w14:paraId="5D44AC10" w14:textId="457A2B5F" w:rsidR="00A81B4F" w:rsidRPr="00682EFF" w:rsidRDefault="00A81B4F" w:rsidP="00682EFF">
      <w:pPr>
        <w:pStyle w:val="Akapitzlist"/>
        <w:numPr>
          <w:ilvl w:val="3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2EFF">
        <w:rPr>
          <w:rFonts w:ascii="Arial" w:hAnsi="Arial" w:cs="Arial"/>
          <w:sz w:val="20"/>
          <w:szCs w:val="20"/>
        </w:rPr>
        <w:t>We wszelkich sprawach związanych z przetwarzaniem dany</w:t>
      </w:r>
      <w:r w:rsidR="00515E63" w:rsidRPr="00682EFF">
        <w:rPr>
          <w:rFonts w:ascii="Arial" w:hAnsi="Arial" w:cs="Arial"/>
          <w:sz w:val="20"/>
          <w:szCs w:val="20"/>
        </w:rPr>
        <w:t xml:space="preserve">ch osobowych można kontaktować </w:t>
      </w:r>
      <w:r w:rsidRPr="00682EFF">
        <w:rPr>
          <w:rFonts w:ascii="Arial" w:hAnsi="Arial" w:cs="Arial"/>
          <w:sz w:val="20"/>
          <w:szCs w:val="20"/>
        </w:rPr>
        <w:t>się z inspektorem ochrony danych</w:t>
      </w:r>
      <w:r w:rsidR="00D47D76" w:rsidRPr="00682EFF">
        <w:rPr>
          <w:rFonts w:ascii="Arial" w:hAnsi="Arial" w:cs="Arial"/>
          <w:sz w:val="20"/>
          <w:szCs w:val="20"/>
        </w:rPr>
        <w:t xml:space="preserve"> poprzez e-mail: iod@laszczow.pl</w:t>
      </w:r>
      <w:r w:rsidRPr="00682EFF">
        <w:rPr>
          <w:rFonts w:ascii="Arial" w:hAnsi="Arial" w:cs="Arial"/>
          <w:sz w:val="20"/>
          <w:szCs w:val="20"/>
        </w:rPr>
        <w:t xml:space="preserve"> lub pisemnie na adres siedziby Administratora.</w:t>
      </w:r>
    </w:p>
    <w:p w14:paraId="2E89BB0E" w14:textId="77777777" w:rsidR="00A81B4F" w:rsidRPr="00E8275C" w:rsidRDefault="00A81B4F" w:rsidP="00E8275C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E8275C">
        <w:rPr>
          <w:rFonts w:ascii="Arial" w:hAnsi="Arial" w:cs="Arial"/>
          <w:b/>
          <w:sz w:val="20"/>
          <w:szCs w:val="20"/>
          <w:lang w:eastAsia="ar-SA"/>
        </w:rPr>
        <w:t>Cele i podstawy przetwarzania danych osobowych:</w:t>
      </w:r>
    </w:p>
    <w:p w14:paraId="43A2A11B" w14:textId="7929349F" w:rsidR="00682EFF" w:rsidRDefault="00EC2B60" w:rsidP="00682EFF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8275C">
        <w:rPr>
          <w:rFonts w:ascii="Arial" w:hAnsi="Arial" w:cs="Arial"/>
          <w:sz w:val="20"/>
          <w:szCs w:val="20"/>
        </w:rPr>
        <w:t>Pani/Pana dane osobowe w zakresie wskazanym w przepisach prawa pracy</w:t>
      </w:r>
      <w:r w:rsidR="00D44FE6" w:rsidRPr="00E8275C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E8275C">
        <w:rPr>
          <w:rFonts w:ascii="Arial" w:hAnsi="Arial" w:cs="Arial"/>
          <w:sz w:val="20"/>
          <w:szCs w:val="20"/>
        </w:rPr>
        <w:t xml:space="preserve"> </w:t>
      </w:r>
      <w:r w:rsidRPr="00E8275C">
        <w:rPr>
          <w:rFonts w:ascii="Arial" w:hAnsi="Arial" w:cs="Arial"/>
          <w:sz w:val="20"/>
          <w:szCs w:val="20"/>
        </w:rPr>
        <w:br/>
      </w:r>
      <w:r w:rsidR="00D44FE6" w:rsidRPr="00E8275C">
        <w:rPr>
          <w:rFonts w:ascii="Arial" w:hAnsi="Arial" w:cs="Arial"/>
          <w:sz w:val="20"/>
          <w:szCs w:val="20"/>
        </w:rPr>
        <w:t xml:space="preserve">będą </w:t>
      </w:r>
      <w:r w:rsidRPr="00E8275C">
        <w:rPr>
          <w:rFonts w:ascii="Arial" w:hAnsi="Arial" w:cs="Arial"/>
          <w:sz w:val="20"/>
          <w:szCs w:val="20"/>
        </w:rPr>
        <w:t>przetwarzane w celu przeprowadzenia obecnego postępowania rekrutacyjnego</w:t>
      </w:r>
      <w:r w:rsidR="00D44FE6" w:rsidRPr="00E8275C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="00D44FE6" w:rsidRPr="00E8275C">
        <w:rPr>
          <w:rFonts w:ascii="Arial" w:hAnsi="Arial" w:cs="Arial"/>
          <w:sz w:val="20"/>
          <w:szCs w:val="20"/>
        </w:rPr>
        <w:t>.</w:t>
      </w:r>
    </w:p>
    <w:p w14:paraId="25E77A81" w14:textId="77777777" w:rsidR="00682EFF" w:rsidRDefault="00EC2B60" w:rsidP="00682EFF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82EFF">
        <w:rPr>
          <w:rFonts w:ascii="Arial" w:hAnsi="Arial" w:cs="Arial"/>
          <w:sz w:val="20"/>
          <w:szCs w:val="20"/>
        </w:rPr>
        <w:t>Podanie innych danych w zakresie nieokreślonym przepisami prawa, zostanie potraktowane jako zgoda</w:t>
      </w:r>
      <w:r w:rsidR="00D13A14" w:rsidRPr="00E8275C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682EFF">
        <w:rPr>
          <w:rFonts w:ascii="Arial" w:hAnsi="Arial" w:cs="Arial"/>
          <w:sz w:val="20"/>
          <w:szCs w:val="20"/>
        </w:rPr>
        <w:t xml:space="preserve"> na przetwarzanie tych danych osobowych. Wyrażenie zgody w tym przypadku jest dobrowolne, a zgodę tak wyrażoną można odwołać w dowolnym czasie.  </w:t>
      </w:r>
    </w:p>
    <w:p w14:paraId="3E788709" w14:textId="77777777" w:rsidR="00682EFF" w:rsidRDefault="00EC2B60" w:rsidP="00682EFF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82EFF">
        <w:rPr>
          <w:rFonts w:ascii="Arial" w:hAnsi="Arial" w:cs="Arial"/>
          <w:sz w:val="20"/>
          <w:szCs w:val="20"/>
        </w:rPr>
        <w:t xml:space="preserve">Urząd </w:t>
      </w:r>
      <w:r w:rsidR="00D13A14" w:rsidRPr="00682EFF">
        <w:rPr>
          <w:rFonts w:ascii="Arial" w:hAnsi="Arial" w:cs="Arial"/>
          <w:sz w:val="20"/>
          <w:szCs w:val="20"/>
        </w:rPr>
        <w:t>Miejski w Łaszczowie będzie</w:t>
      </w:r>
      <w:r w:rsidR="00A06A00" w:rsidRPr="00682EFF">
        <w:rPr>
          <w:rFonts w:ascii="Arial" w:hAnsi="Arial" w:cs="Arial"/>
          <w:sz w:val="20"/>
          <w:szCs w:val="20"/>
        </w:rPr>
        <w:t xml:space="preserve"> przetwarzał Pani/Pana</w:t>
      </w:r>
      <w:r w:rsidRPr="00682EFF">
        <w:rPr>
          <w:rFonts w:ascii="Arial" w:hAnsi="Arial" w:cs="Arial"/>
          <w:sz w:val="20"/>
          <w:szCs w:val="20"/>
        </w:rPr>
        <w:t xml:space="preserve"> dane osobowe, także w kolejnych naborach pracowników jeżeli wyrażą Państwo na to zgodę</w:t>
      </w:r>
      <w:r w:rsidR="00D13A14" w:rsidRPr="00E8275C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Pr="00682EFF">
        <w:rPr>
          <w:rFonts w:ascii="Arial" w:hAnsi="Arial" w:cs="Arial"/>
          <w:sz w:val="20"/>
          <w:szCs w:val="20"/>
        </w:rPr>
        <w:t>, która może zostać odwołana w dowolnym czasie.</w:t>
      </w:r>
    </w:p>
    <w:p w14:paraId="44A2D7F5" w14:textId="51BC438E" w:rsidR="00EC2B60" w:rsidRPr="00682EFF" w:rsidRDefault="00EC2B60" w:rsidP="00682EFF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82EFF">
        <w:rPr>
          <w:rFonts w:ascii="Arial" w:hAnsi="Arial" w:cs="Arial"/>
          <w:sz w:val="20"/>
          <w:szCs w:val="20"/>
        </w:rPr>
        <w:t>Jeżeli w dokumentach zawarte są dane, o których mowa w art. 9 ust.</w:t>
      </w:r>
      <w:r w:rsidR="00A06A00" w:rsidRPr="00682EFF">
        <w:rPr>
          <w:rFonts w:ascii="Arial" w:hAnsi="Arial" w:cs="Arial"/>
          <w:sz w:val="20"/>
          <w:szCs w:val="20"/>
        </w:rPr>
        <w:t xml:space="preserve"> 1 RODO konieczna będzie Pani/Pana pisemna</w:t>
      </w:r>
      <w:r w:rsidRPr="00682EFF">
        <w:rPr>
          <w:rFonts w:ascii="Arial" w:hAnsi="Arial" w:cs="Arial"/>
          <w:sz w:val="20"/>
          <w:szCs w:val="20"/>
        </w:rPr>
        <w:t xml:space="preserve"> zgoda na ich przetwarzanie</w:t>
      </w:r>
      <w:r w:rsidR="00D13A14" w:rsidRPr="00E8275C">
        <w:rPr>
          <w:rStyle w:val="Odwoanieprzypisudolnego"/>
          <w:rFonts w:ascii="Arial" w:hAnsi="Arial" w:cs="Arial"/>
          <w:sz w:val="20"/>
          <w:szCs w:val="20"/>
        </w:rPr>
        <w:footnoteReference w:id="5"/>
      </w:r>
      <w:r w:rsidR="00A06A00" w:rsidRPr="00682EFF">
        <w:rPr>
          <w:rFonts w:ascii="Arial" w:hAnsi="Arial" w:cs="Arial"/>
          <w:sz w:val="20"/>
          <w:szCs w:val="20"/>
        </w:rPr>
        <w:t>,</w:t>
      </w:r>
      <w:r w:rsidRPr="00682EFF">
        <w:rPr>
          <w:rFonts w:ascii="Arial" w:hAnsi="Arial" w:cs="Arial"/>
          <w:sz w:val="20"/>
          <w:szCs w:val="20"/>
        </w:rPr>
        <w:t xml:space="preserve"> która może zostać odwołana w dowolnym czasie.</w:t>
      </w:r>
    </w:p>
    <w:p w14:paraId="3643A540" w14:textId="77777777" w:rsidR="00647F06" w:rsidRPr="00E8275C" w:rsidRDefault="00647F06" w:rsidP="00E8275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E8275C">
        <w:rPr>
          <w:rFonts w:ascii="Arial" w:hAnsi="Arial" w:cs="Arial"/>
          <w:b/>
          <w:sz w:val="20"/>
          <w:szCs w:val="20"/>
          <w:lang w:eastAsia="ar-SA"/>
        </w:rPr>
        <w:t>Informacja o wymogu podania danych:</w:t>
      </w:r>
    </w:p>
    <w:p w14:paraId="5C275A85" w14:textId="51946FAE" w:rsidR="00A06A00" w:rsidRPr="00682EFF" w:rsidRDefault="00A06A00" w:rsidP="00682EFF">
      <w:pPr>
        <w:pStyle w:val="Akapitzlist"/>
        <w:numPr>
          <w:ilvl w:val="6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EFF">
        <w:rPr>
          <w:rFonts w:ascii="Arial" w:hAnsi="Arial" w:cs="Arial"/>
          <w:sz w:val="20"/>
          <w:szCs w:val="20"/>
        </w:rPr>
        <w:t>Podanie przez Państwa danych osobowych w zakresie wynikającym z art. 22</w:t>
      </w:r>
      <w:r w:rsidRPr="00682EFF">
        <w:rPr>
          <w:rFonts w:ascii="Arial" w:hAnsi="Arial" w:cs="Arial"/>
          <w:sz w:val="20"/>
          <w:szCs w:val="20"/>
          <w:vertAlign w:val="superscript"/>
        </w:rPr>
        <w:t>1</w:t>
      </w:r>
      <w:r w:rsidRPr="00682EFF">
        <w:rPr>
          <w:rFonts w:ascii="Arial" w:hAnsi="Arial" w:cs="Arial"/>
          <w:sz w:val="20"/>
          <w:szCs w:val="20"/>
        </w:rPr>
        <w:t xml:space="preserve"> Kodeksu pracy jest niezbędne, aby uczestniczyć w postępowaniu rekrutacyjnym. Podanie przez Państwa innych danych jest dobrowolne.</w:t>
      </w:r>
    </w:p>
    <w:p w14:paraId="6CC88B16" w14:textId="77777777" w:rsidR="00A06A00" w:rsidRPr="00E8275C" w:rsidRDefault="00A06A00" w:rsidP="00E8275C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8275C">
        <w:rPr>
          <w:rFonts w:ascii="Arial" w:eastAsia="Times New Roman" w:hAnsi="Arial" w:cs="Arial"/>
          <w:b/>
          <w:sz w:val="20"/>
          <w:szCs w:val="20"/>
          <w:lang w:eastAsia="pl-PL"/>
        </w:rPr>
        <w:t>Okres przechowywania danych:</w:t>
      </w:r>
    </w:p>
    <w:p w14:paraId="563E99AB" w14:textId="77777777" w:rsidR="00682EFF" w:rsidRPr="00682EFF" w:rsidRDefault="00EE3C3D" w:rsidP="00682EFF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E8275C">
        <w:rPr>
          <w:rFonts w:ascii="Arial" w:hAnsi="Arial" w:cs="Arial"/>
          <w:sz w:val="20"/>
          <w:szCs w:val="20"/>
        </w:rPr>
        <w:t>Pani/Pana</w:t>
      </w:r>
      <w:r w:rsidR="00A06A00" w:rsidRPr="00E8275C">
        <w:rPr>
          <w:rFonts w:ascii="Arial" w:hAnsi="Arial" w:cs="Arial"/>
          <w:sz w:val="20"/>
          <w:szCs w:val="20"/>
        </w:rPr>
        <w:t xml:space="preserve"> dane zgromadzone w obecnym procesie rekrutacyjnym będą przechowywane do</w:t>
      </w:r>
      <w:r w:rsidRPr="00E8275C">
        <w:rPr>
          <w:rFonts w:ascii="Arial" w:hAnsi="Arial" w:cs="Arial"/>
          <w:sz w:val="20"/>
          <w:szCs w:val="20"/>
        </w:rPr>
        <w:t xml:space="preserve"> </w:t>
      </w:r>
      <w:r w:rsidR="00C4114B" w:rsidRPr="00E8275C">
        <w:rPr>
          <w:rFonts w:ascii="Arial" w:hAnsi="Arial" w:cs="Arial"/>
          <w:sz w:val="20"/>
          <w:szCs w:val="20"/>
        </w:rPr>
        <w:t xml:space="preserve">zakończenia procesu rekrutacji </w:t>
      </w:r>
      <w:r w:rsidR="00C4114B" w:rsidRPr="00E8275C">
        <w:rPr>
          <w:rFonts w:ascii="Arial" w:eastAsia="Times New Roman" w:hAnsi="Arial" w:cs="Arial"/>
          <w:sz w:val="20"/>
          <w:szCs w:val="20"/>
          <w:lang w:eastAsia="pl-PL"/>
        </w:rPr>
        <w:t xml:space="preserve">(z uwzględnieniem 3 miesięcy od dnia nawiązania stosunku pracy z kandydatem wyłonionym w drodze naboru, w których </w:t>
      </w:r>
      <w:r w:rsidR="00C4114B" w:rsidRPr="00E8275C">
        <w:rPr>
          <w:rFonts w:ascii="Arial" w:hAnsi="Arial" w:cs="Arial"/>
          <w:sz w:val="20"/>
          <w:szCs w:val="20"/>
        </w:rPr>
        <w:t>Burmistrz Łaszczowa</w:t>
      </w:r>
      <w:r w:rsidR="00C4114B" w:rsidRPr="00E8275C">
        <w:rPr>
          <w:rFonts w:ascii="Arial" w:eastAsia="Times New Roman" w:hAnsi="Arial" w:cs="Arial"/>
          <w:sz w:val="20"/>
          <w:szCs w:val="20"/>
          <w:lang w:eastAsia="pl-PL"/>
        </w:rPr>
        <w:t xml:space="preserve"> ma możliwość wyboru kolejnego kandydata spośród pięciu najlepszych kandydatów, spełniających wymagania niezbędne oraz w największym stopniu spełniających wymagania dodatkowe, w przypadku, gdy ponownie zaistnieje konieczność obsadzenia tego samego stanowiska).</w:t>
      </w:r>
    </w:p>
    <w:p w14:paraId="076D7993" w14:textId="5086963E" w:rsidR="00A06A00" w:rsidRPr="00682EFF" w:rsidRDefault="00A06A00" w:rsidP="00682EFF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682EFF">
        <w:rPr>
          <w:rFonts w:ascii="Arial" w:hAnsi="Arial" w:cs="Arial"/>
          <w:sz w:val="20"/>
          <w:szCs w:val="20"/>
        </w:rPr>
        <w:t>W p</w:t>
      </w:r>
      <w:r w:rsidR="00EE3C3D" w:rsidRPr="00682EFF">
        <w:rPr>
          <w:rFonts w:ascii="Arial" w:hAnsi="Arial" w:cs="Arial"/>
          <w:sz w:val="20"/>
          <w:szCs w:val="20"/>
        </w:rPr>
        <w:t>rzypadku wyrażonej przez Pani/Pana</w:t>
      </w:r>
      <w:r w:rsidRPr="00682EFF">
        <w:rPr>
          <w:rFonts w:ascii="Arial" w:hAnsi="Arial" w:cs="Arial"/>
          <w:sz w:val="20"/>
          <w:szCs w:val="20"/>
        </w:rPr>
        <w:t xml:space="preserve"> zgody na wykorzystywane danych osobowych dla celów przyszłych rekrutacji, Państwa dane będą przechowywane</w:t>
      </w:r>
      <w:r w:rsidR="00EE3C3D" w:rsidRPr="00682EFF">
        <w:rPr>
          <w:rFonts w:ascii="Arial" w:hAnsi="Arial" w:cs="Arial"/>
          <w:sz w:val="20"/>
          <w:szCs w:val="20"/>
        </w:rPr>
        <w:t xml:space="preserve"> </w:t>
      </w:r>
      <w:r w:rsidRPr="00682EFF">
        <w:rPr>
          <w:rFonts w:ascii="Arial" w:hAnsi="Arial" w:cs="Arial"/>
          <w:sz w:val="20"/>
          <w:szCs w:val="20"/>
        </w:rPr>
        <w:t>przez  6 miesięcy.</w:t>
      </w:r>
    </w:p>
    <w:p w14:paraId="0DDDAC36" w14:textId="77777777" w:rsidR="00A81B4F" w:rsidRPr="00E8275C" w:rsidRDefault="00A81B4F" w:rsidP="00E8275C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E8275C">
        <w:rPr>
          <w:rFonts w:ascii="Arial" w:hAnsi="Arial" w:cs="Arial"/>
          <w:b/>
          <w:sz w:val="20"/>
          <w:szCs w:val="20"/>
          <w:lang w:eastAsia="ar-SA"/>
        </w:rPr>
        <w:t>Odbiorcy danych osobowych:</w:t>
      </w:r>
    </w:p>
    <w:p w14:paraId="0C2442C0" w14:textId="1DF76A89" w:rsidR="00A81B4F" w:rsidRPr="00682EFF" w:rsidRDefault="005E7F22" w:rsidP="00682EFF">
      <w:pPr>
        <w:pStyle w:val="Akapitzlist"/>
        <w:numPr>
          <w:ilvl w:val="3"/>
          <w:numId w:val="6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2EFF">
        <w:rPr>
          <w:rFonts w:ascii="Arial" w:hAnsi="Arial" w:cs="Arial"/>
          <w:sz w:val="20"/>
          <w:szCs w:val="20"/>
        </w:rPr>
        <w:t>Pani/Pana</w:t>
      </w:r>
      <w:r w:rsidR="00A81B4F" w:rsidRPr="00682EFF">
        <w:rPr>
          <w:rFonts w:ascii="Arial" w:hAnsi="Arial" w:cs="Arial"/>
          <w:sz w:val="20"/>
          <w:szCs w:val="20"/>
        </w:rPr>
        <w:t xml:space="preserve"> dane osobowe mogą być przekazane wyłącznie podmiotom, które uprawnione są do </w:t>
      </w:r>
      <w:r w:rsidR="00796F06" w:rsidRPr="00682EFF">
        <w:rPr>
          <w:rFonts w:ascii="Arial" w:hAnsi="Arial" w:cs="Arial"/>
          <w:sz w:val="20"/>
          <w:szCs w:val="20"/>
        </w:rPr>
        <w:t>i</w:t>
      </w:r>
      <w:r w:rsidR="001760A8" w:rsidRPr="00682EFF">
        <w:rPr>
          <w:rFonts w:ascii="Arial" w:hAnsi="Arial" w:cs="Arial"/>
          <w:sz w:val="20"/>
          <w:szCs w:val="20"/>
        </w:rPr>
        <w:t xml:space="preserve">ch otrzymania przepisami prawa. </w:t>
      </w:r>
      <w:r w:rsidR="00A81B4F" w:rsidRPr="00682EFF">
        <w:rPr>
          <w:rFonts w:ascii="Arial" w:hAnsi="Arial" w:cs="Arial"/>
          <w:sz w:val="20"/>
          <w:szCs w:val="20"/>
        </w:rPr>
        <w:t>Ponadto, mogą być one ujawnione podmiotom przetwarzającym, takim jak podmioty zapewniające obsługę, utrzymanie i serwis systemów informatycznych wykorzystywanych przy ich przetwarzaniu.</w:t>
      </w:r>
    </w:p>
    <w:p w14:paraId="66217CE4" w14:textId="77777777" w:rsidR="00A81B4F" w:rsidRPr="00E8275C" w:rsidRDefault="00A81B4F" w:rsidP="00E8275C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E8275C">
        <w:rPr>
          <w:rFonts w:ascii="Arial" w:hAnsi="Arial" w:cs="Arial"/>
          <w:b/>
          <w:sz w:val="20"/>
          <w:szCs w:val="20"/>
          <w:lang w:eastAsia="ar-SA"/>
        </w:rPr>
        <w:t>Prawa osób, których dane dotyczą:</w:t>
      </w:r>
    </w:p>
    <w:p w14:paraId="02B1552B" w14:textId="77777777" w:rsidR="00682EFF" w:rsidRPr="00682EFF" w:rsidRDefault="00682EFF" w:rsidP="00682EFF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2EFF">
        <w:rPr>
          <w:rFonts w:ascii="Arial" w:hAnsi="Arial" w:cs="Arial"/>
          <w:sz w:val="20"/>
          <w:szCs w:val="20"/>
        </w:rPr>
        <w:t xml:space="preserve"> </w:t>
      </w:r>
      <w:r w:rsidR="00AE05C3" w:rsidRPr="00682EFF">
        <w:rPr>
          <w:rFonts w:ascii="Arial" w:hAnsi="Arial" w:cs="Arial"/>
          <w:sz w:val="20"/>
          <w:szCs w:val="20"/>
        </w:rPr>
        <w:t>W przypadkach przewidzianych przepisami prawa m</w:t>
      </w:r>
      <w:r w:rsidR="005E7F22" w:rsidRPr="00682EFF">
        <w:rPr>
          <w:rFonts w:ascii="Arial" w:hAnsi="Arial" w:cs="Arial"/>
          <w:sz w:val="20"/>
          <w:szCs w:val="20"/>
        </w:rPr>
        <w:t xml:space="preserve">a Pani/Pan </w:t>
      </w:r>
      <w:r w:rsidR="00C53EF6" w:rsidRPr="00682EFF">
        <w:rPr>
          <w:rFonts w:ascii="Arial" w:hAnsi="Arial" w:cs="Arial"/>
          <w:sz w:val="20"/>
          <w:szCs w:val="20"/>
        </w:rPr>
        <w:t xml:space="preserve">prawo do dostępu do swoich danych oraz otrzymania ich kopii, sprostowania (poprawiania) swoich danych osobowych, </w:t>
      </w:r>
      <w:r w:rsidR="00A25717" w:rsidRPr="00682EFF">
        <w:rPr>
          <w:rFonts w:ascii="Arial" w:hAnsi="Arial" w:cs="Arial"/>
          <w:sz w:val="20"/>
          <w:szCs w:val="20"/>
        </w:rPr>
        <w:t xml:space="preserve">usunięcia danych (co jest równoznaczne z rezygnacją z udziału w procesie rekrutacji), </w:t>
      </w:r>
      <w:r w:rsidR="00C53EF6" w:rsidRPr="00682EFF">
        <w:rPr>
          <w:rFonts w:ascii="Arial" w:hAnsi="Arial" w:cs="Arial"/>
          <w:sz w:val="20"/>
          <w:szCs w:val="20"/>
        </w:rPr>
        <w:t xml:space="preserve">ograniczenia </w:t>
      </w:r>
      <w:r w:rsidR="00A25717" w:rsidRPr="00682EFF">
        <w:rPr>
          <w:rFonts w:ascii="Arial" w:hAnsi="Arial" w:cs="Arial"/>
          <w:sz w:val="20"/>
          <w:szCs w:val="20"/>
        </w:rPr>
        <w:t xml:space="preserve">przetwarzania danych osobowych oraz prawo wniesienia </w:t>
      </w:r>
      <w:r w:rsidR="00A25717" w:rsidRPr="00682EFF">
        <w:rPr>
          <w:rFonts w:ascii="Arial" w:hAnsi="Arial" w:cs="Arial"/>
          <w:spacing w:val="-1"/>
          <w:sz w:val="20"/>
          <w:szCs w:val="20"/>
        </w:rPr>
        <w:t xml:space="preserve">skargi do organu </w:t>
      </w:r>
      <w:r w:rsidR="00A25717" w:rsidRPr="00682EFF">
        <w:rPr>
          <w:rFonts w:ascii="Arial" w:hAnsi="Arial" w:cs="Arial"/>
          <w:spacing w:val="-1"/>
          <w:sz w:val="20"/>
          <w:szCs w:val="20"/>
        </w:rPr>
        <w:lastRenderedPageBreak/>
        <w:t xml:space="preserve">nadzorczego, którym jest Prezes </w:t>
      </w:r>
      <w:r w:rsidR="001760A8" w:rsidRPr="00682EFF">
        <w:rPr>
          <w:rFonts w:ascii="Arial" w:hAnsi="Arial" w:cs="Arial"/>
          <w:spacing w:val="-1"/>
          <w:sz w:val="20"/>
          <w:szCs w:val="20"/>
        </w:rPr>
        <w:t>Urzędu Ochrony Danych Osobowych</w:t>
      </w:r>
      <w:r w:rsidR="00A25717" w:rsidRPr="00682EFF">
        <w:rPr>
          <w:rFonts w:ascii="Arial" w:hAnsi="Arial" w:cs="Arial"/>
          <w:spacing w:val="-1"/>
          <w:sz w:val="20"/>
          <w:szCs w:val="20"/>
        </w:rPr>
        <w:t xml:space="preserve"> z siedzibą </w:t>
      </w:r>
      <w:r w:rsidR="00E8275C" w:rsidRPr="00682EFF">
        <w:rPr>
          <w:rFonts w:ascii="Arial" w:hAnsi="Arial" w:cs="Arial"/>
          <w:spacing w:val="-1"/>
          <w:sz w:val="20"/>
          <w:szCs w:val="20"/>
        </w:rPr>
        <w:br/>
      </w:r>
      <w:r w:rsidR="00A25717" w:rsidRPr="00682EFF">
        <w:rPr>
          <w:rFonts w:ascii="Arial" w:hAnsi="Arial" w:cs="Arial"/>
          <w:spacing w:val="-1"/>
          <w:sz w:val="20"/>
          <w:szCs w:val="20"/>
        </w:rPr>
        <w:t>w Warszawie, przy ul. Stawki 2, 00-193 Warszawa.</w:t>
      </w:r>
    </w:p>
    <w:p w14:paraId="63EB334E" w14:textId="1D45328F" w:rsidR="00C53EF6" w:rsidRPr="00682EFF" w:rsidRDefault="00C53EF6" w:rsidP="00682EFF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2EFF">
        <w:rPr>
          <w:rFonts w:ascii="Arial" w:hAnsi="Arial" w:cs="Arial"/>
          <w:sz w:val="20"/>
          <w:szCs w:val="20"/>
        </w:rPr>
        <w:t>W przypadku danych przetwarzanych na pods</w:t>
      </w:r>
      <w:r w:rsidR="009255E6" w:rsidRPr="00682EFF">
        <w:rPr>
          <w:rFonts w:ascii="Arial" w:hAnsi="Arial" w:cs="Arial"/>
          <w:sz w:val="20"/>
          <w:szCs w:val="20"/>
        </w:rPr>
        <w:t>tawie zgody przysługuje Pani/Panu</w:t>
      </w:r>
      <w:r w:rsidR="00E60CC0" w:rsidRPr="00682EFF">
        <w:rPr>
          <w:rFonts w:ascii="Arial" w:hAnsi="Arial" w:cs="Arial"/>
          <w:sz w:val="20"/>
          <w:szCs w:val="20"/>
        </w:rPr>
        <w:t xml:space="preserve"> </w:t>
      </w:r>
      <w:r w:rsidRPr="00682EFF">
        <w:rPr>
          <w:rFonts w:ascii="Arial" w:hAnsi="Arial" w:cs="Arial"/>
          <w:sz w:val="20"/>
          <w:szCs w:val="20"/>
        </w:rPr>
        <w:t>prawo do cofnięcia zgody w dowolnym momencie bez wpływu na zgodność z prawem p</w:t>
      </w:r>
      <w:r w:rsidR="00AE05C3" w:rsidRPr="00682EFF">
        <w:rPr>
          <w:rFonts w:ascii="Arial" w:hAnsi="Arial" w:cs="Arial"/>
          <w:sz w:val="20"/>
          <w:szCs w:val="20"/>
        </w:rPr>
        <w:t xml:space="preserve">rzetwarzania, którego dokonano </w:t>
      </w:r>
      <w:r w:rsidRPr="00682EFF">
        <w:rPr>
          <w:rFonts w:ascii="Arial" w:hAnsi="Arial" w:cs="Arial"/>
          <w:sz w:val="20"/>
          <w:szCs w:val="20"/>
        </w:rPr>
        <w:t xml:space="preserve">na podstawie zgody przed jej cofnięciem. </w:t>
      </w:r>
    </w:p>
    <w:p w14:paraId="511C35E4" w14:textId="77777777" w:rsidR="004E0C1A" w:rsidRPr="00E8275C" w:rsidRDefault="004E0C1A" w:rsidP="00E8275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E8275C">
        <w:rPr>
          <w:rFonts w:ascii="Arial" w:hAnsi="Arial" w:cs="Arial"/>
          <w:b/>
          <w:sz w:val="20"/>
          <w:szCs w:val="20"/>
          <w:lang w:eastAsia="ar-SA"/>
        </w:rPr>
        <w:t>Pozostałe informacje:</w:t>
      </w:r>
    </w:p>
    <w:p w14:paraId="004013A4" w14:textId="77777777" w:rsidR="00682EFF" w:rsidRDefault="00A81B4F" w:rsidP="00682EFF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682EFF">
        <w:rPr>
          <w:rFonts w:ascii="Arial" w:hAnsi="Arial" w:cs="Arial"/>
          <w:sz w:val="20"/>
          <w:szCs w:val="20"/>
          <w:lang w:eastAsia="ar-SA"/>
        </w:rPr>
        <w:t xml:space="preserve">Pani/Pana dane osobowe nie będą przetwarzane w sposób zautomatyzowany w celu podjęcia jakiejkolwiek decyzji i nie będą profilowane. </w:t>
      </w:r>
    </w:p>
    <w:p w14:paraId="01E5F0A3" w14:textId="12C3E54A" w:rsidR="00A81B4F" w:rsidRPr="00682EFF" w:rsidRDefault="00A81B4F" w:rsidP="00682EFF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682EFF">
        <w:rPr>
          <w:rFonts w:ascii="Arial" w:hAnsi="Arial" w:cs="Arial"/>
          <w:sz w:val="20"/>
          <w:szCs w:val="20"/>
          <w:lang w:eastAsia="ar-SA"/>
        </w:rPr>
        <w:t>Administrator nie zamierza przekazywać Pani/Pana danych do państw trzecich, organizacji międzynarodowych.</w:t>
      </w:r>
    </w:p>
    <w:p w14:paraId="6D4D3CD5" w14:textId="77777777" w:rsidR="00A81B4F" w:rsidRPr="00E8275C" w:rsidRDefault="00A81B4F" w:rsidP="00E8275C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4723AA3F" w14:textId="77777777" w:rsidR="00A81B4F" w:rsidRPr="00E8275C" w:rsidRDefault="00A81B4F" w:rsidP="00E827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A81B4F" w:rsidRPr="00E82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01EEB" w14:textId="77777777" w:rsidR="006F6015" w:rsidRDefault="006F6015" w:rsidP="000079A2">
      <w:pPr>
        <w:spacing w:after="0" w:line="240" w:lineRule="auto"/>
      </w:pPr>
      <w:r>
        <w:separator/>
      </w:r>
    </w:p>
  </w:endnote>
  <w:endnote w:type="continuationSeparator" w:id="0">
    <w:p w14:paraId="03A924DE" w14:textId="77777777" w:rsidR="006F6015" w:rsidRDefault="006F6015" w:rsidP="0000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55897" w14:textId="77777777" w:rsidR="006F6015" w:rsidRDefault="006F6015" w:rsidP="000079A2">
      <w:pPr>
        <w:spacing w:after="0" w:line="240" w:lineRule="auto"/>
      </w:pPr>
      <w:r>
        <w:separator/>
      </w:r>
    </w:p>
  </w:footnote>
  <w:footnote w:type="continuationSeparator" w:id="0">
    <w:p w14:paraId="6EBE1904" w14:textId="77777777" w:rsidR="006F6015" w:rsidRDefault="006F6015" w:rsidP="000079A2">
      <w:pPr>
        <w:spacing w:after="0" w:line="240" w:lineRule="auto"/>
      </w:pPr>
      <w:r>
        <w:continuationSeparator/>
      </w:r>
    </w:p>
  </w:footnote>
  <w:footnote w:id="1">
    <w:p w14:paraId="2A361D81" w14:textId="77777777" w:rsidR="00D44FE6" w:rsidRPr="00E8275C" w:rsidRDefault="00D44FE6" w:rsidP="00A06A0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8275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8275C">
        <w:rPr>
          <w:rFonts w:ascii="Arial" w:hAnsi="Arial" w:cs="Arial"/>
          <w:sz w:val="16"/>
          <w:szCs w:val="16"/>
        </w:rPr>
        <w:t xml:space="preserve"> Art. 22</w:t>
      </w:r>
      <w:r w:rsidRPr="00E8275C">
        <w:rPr>
          <w:rFonts w:ascii="Arial" w:hAnsi="Arial" w:cs="Arial"/>
          <w:sz w:val="16"/>
          <w:szCs w:val="16"/>
          <w:vertAlign w:val="superscript"/>
        </w:rPr>
        <w:t>1</w:t>
      </w:r>
      <w:r w:rsidRPr="00E8275C">
        <w:rPr>
          <w:rFonts w:ascii="Arial" w:hAnsi="Arial" w:cs="Arial"/>
          <w:sz w:val="16"/>
          <w:szCs w:val="16"/>
        </w:rPr>
        <w:t xml:space="preserve">  ustawy z 26 czerwca 1974 r. Kodeks pracy (t.j. Dz. U. z 2023 r. poz. 1465 z późn. zm.) (dalej: Kp), Rozporządzenie Ministra Rodziny, Pracy i Polityki Społecznej z dnia 10 grudnia 2018 r. w sprawie dokumentacji pracowniczej </w:t>
      </w:r>
      <w:r w:rsidR="00913CA9">
        <w:rPr>
          <w:rFonts w:ascii="Arial" w:hAnsi="Arial" w:cs="Arial"/>
          <w:sz w:val="16"/>
          <w:szCs w:val="16"/>
        </w:rPr>
        <w:br/>
      </w:r>
      <w:r w:rsidRPr="00E8275C">
        <w:rPr>
          <w:rFonts w:ascii="Arial" w:hAnsi="Arial" w:cs="Arial"/>
          <w:sz w:val="16"/>
          <w:szCs w:val="16"/>
        </w:rPr>
        <w:t xml:space="preserve">(t.j. Dz. U. z 2024 r. poz. 535) oraz </w:t>
      </w:r>
      <w:r w:rsidRPr="00E8275C">
        <w:rPr>
          <w:rFonts w:ascii="Arial" w:eastAsia="Times New Roman" w:hAnsi="Arial" w:cs="Arial"/>
          <w:sz w:val="16"/>
          <w:szCs w:val="16"/>
          <w:lang w:eastAsia="pl-PL"/>
        </w:rPr>
        <w:t xml:space="preserve">Ustawa z dnia 21 listopada 2008 r. o pracownikach samorządowych (t.j. Dz. U. z 2024 r. </w:t>
      </w:r>
      <w:r w:rsidR="00913CA9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E8275C">
        <w:rPr>
          <w:rFonts w:ascii="Arial" w:eastAsia="Times New Roman" w:hAnsi="Arial" w:cs="Arial"/>
          <w:sz w:val="16"/>
          <w:szCs w:val="16"/>
          <w:lang w:eastAsia="pl-PL"/>
        </w:rPr>
        <w:t>poz. 1135).</w:t>
      </w:r>
    </w:p>
  </w:footnote>
  <w:footnote w:id="2">
    <w:p w14:paraId="7916947C" w14:textId="77777777" w:rsidR="00D44FE6" w:rsidRPr="00E8275C" w:rsidRDefault="00D44FE6" w:rsidP="00A06A00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E8275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8275C">
        <w:rPr>
          <w:rFonts w:ascii="Arial" w:hAnsi="Arial" w:cs="Arial"/>
          <w:sz w:val="16"/>
          <w:szCs w:val="16"/>
        </w:rPr>
        <w:t xml:space="preserve"> </w:t>
      </w:r>
      <w:r w:rsidR="00F26B2F" w:rsidRPr="00E8275C">
        <w:rPr>
          <w:rFonts w:ascii="Arial" w:hAnsi="Arial" w:cs="Arial"/>
          <w:sz w:val="16"/>
          <w:szCs w:val="16"/>
        </w:rPr>
        <w:t>art. 22</w:t>
      </w:r>
      <w:r w:rsidR="00F26B2F" w:rsidRPr="00E8275C">
        <w:rPr>
          <w:rFonts w:ascii="Arial" w:hAnsi="Arial" w:cs="Arial"/>
          <w:sz w:val="16"/>
          <w:szCs w:val="16"/>
          <w:vertAlign w:val="superscript"/>
        </w:rPr>
        <w:t>1</w:t>
      </w:r>
      <w:r w:rsidR="00F26B2F" w:rsidRPr="00E8275C">
        <w:rPr>
          <w:rFonts w:ascii="Arial" w:hAnsi="Arial" w:cs="Arial"/>
          <w:sz w:val="16"/>
          <w:szCs w:val="16"/>
        </w:rPr>
        <w:t xml:space="preserve"> § 1 pkt. 4 – 6 Kp w zwz. z art. 6 ust. 1 lit. b Rozporządzenia Parlamentu Europejskiego i Rady (UE) 2016/679 z dnia </w:t>
      </w:r>
      <w:r w:rsidR="00E8275C">
        <w:rPr>
          <w:rFonts w:ascii="Arial" w:hAnsi="Arial" w:cs="Arial"/>
          <w:sz w:val="16"/>
          <w:szCs w:val="16"/>
        </w:rPr>
        <w:br/>
      </w:r>
      <w:r w:rsidR="00F26B2F" w:rsidRPr="00E8275C">
        <w:rPr>
          <w:rFonts w:ascii="Arial" w:hAnsi="Arial" w:cs="Arial"/>
          <w:sz w:val="16"/>
          <w:szCs w:val="16"/>
        </w:rPr>
        <w:t xml:space="preserve">27 kwietnia 2016 r. w sprawie ochrony osób fizycznych w związku z przetwarzaniem danych osobowych i w sprawie swobodnego przepływu takich danych oraz uchylenia dyrektywy 95/46/WE (ogólne rozporządzenie o ochronie danych) </w:t>
      </w:r>
      <w:r w:rsidR="00913CA9">
        <w:rPr>
          <w:rFonts w:ascii="Arial" w:hAnsi="Arial" w:cs="Arial"/>
          <w:sz w:val="16"/>
          <w:szCs w:val="16"/>
        </w:rPr>
        <w:br/>
      </w:r>
      <w:r w:rsidR="00F26B2F" w:rsidRPr="00E8275C">
        <w:rPr>
          <w:rFonts w:ascii="Arial" w:hAnsi="Arial" w:cs="Arial"/>
          <w:sz w:val="16"/>
          <w:szCs w:val="16"/>
        </w:rPr>
        <w:t>(Dz. Urz. UE L 119 z 04.05.2016, str. 1, z późn. zm.) (dalej: RODO). W przypadku danych określonych w art. 22</w:t>
      </w:r>
      <w:r w:rsidR="00F26B2F" w:rsidRPr="00E8275C">
        <w:rPr>
          <w:rFonts w:ascii="Arial" w:hAnsi="Arial" w:cs="Arial"/>
          <w:sz w:val="16"/>
          <w:szCs w:val="16"/>
          <w:vertAlign w:val="superscript"/>
        </w:rPr>
        <w:t>1</w:t>
      </w:r>
      <w:r w:rsidR="00F26B2F" w:rsidRPr="00E8275C">
        <w:rPr>
          <w:rFonts w:ascii="Arial" w:hAnsi="Arial" w:cs="Arial"/>
          <w:sz w:val="16"/>
          <w:szCs w:val="16"/>
        </w:rPr>
        <w:t xml:space="preserve"> § 1 pkt. 1 – 3 Kp podstawą jest art. 6 </w:t>
      </w:r>
      <w:r w:rsidR="00A06A00" w:rsidRPr="00E8275C">
        <w:rPr>
          <w:rFonts w:ascii="Arial" w:hAnsi="Arial" w:cs="Arial"/>
          <w:sz w:val="16"/>
          <w:szCs w:val="16"/>
        </w:rPr>
        <w:t>ust. 1 lit. c RODO.</w:t>
      </w:r>
    </w:p>
  </w:footnote>
  <w:footnote w:id="3">
    <w:p w14:paraId="724B42D8" w14:textId="77777777" w:rsidR="00D13A14" w:rsidRPr="00E8275C" w:rsidRDefault="00D13A14" w:rsidP="00A06A00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E8275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8275C">
        <w:rPr>
          <w:rFonts w:ascii="Arial" w:hAnsi="Arial" w:cs="Arial"/>
          <w:sz w:val="16"/>
          <w:szCs w:val="16"/>
        </w:rPr>
        <w:t xml:space="preserve"> </w:t>
      </w:r>
      <w:r w:rsidR="00A06A00" w:rsidRPr="00E8275C">
        <w:rPr>
          <w:rFonts w:ascii="Arial" w:hAnsi="Arial" w:cs="Arial"/>
          <w:sz w:val="16"/>
          <w:szCs w:val="16"/>
        </w:rPr>
        <w:t>Art. 6 ust. 1 lit a RODO.</w:t>
      </w:r>
    </w:p>
  </w:footnote>
  <w:footnote w:id="4">
    <w:p w14:paraId="4C504497" w14:textId="77777777" w:rsidR="00D13A14" w:rsidRPr="00E8275C" w:rsidRDefault="00D13A14" w:rsidP="00A06A00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E8275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8275C">
        <w:rPr>
          <w:rFonts w:ascii="Arial" w:hAnsi="Arial" w:cs="Arial"/>
          <w:sz w:val="16"/>
          <w:szCs w:val="16"/>
        </w:rPr>
        <w:t xml:space="preserve"> </w:t>
      </w:r>
      <w:r w:rsidR="00A06A00" w:rsidRPr="00E8275C">
        <w:rPr>
          <w:rFonts w:ascii="Arial" w:hAnsi="Arial" w:cs="Arial"/>
          <w:sz w:val="16"/>
          <w:szCs w:val="16"/>
        </w:rPr>
        <w:t>Art. 6 ust. 1 lit a RODO.</w:t>
      </w:r>
    </w:p>
  </w:footnote>
  <w:footnote w:id="5">
    <w:p w14:paraId="3E6432E4" w14:textId="77777777" w:rsidR="00A06A00" w:rsidRPr="00E8275C" w:rsidRDefault="00D13A14" w:rsidP="00A06A00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E8275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8275C">
        <w:rPr>
          <w:rFonts w:ascii="Arial" w:hAnsi="Arial" w:cs="Arial"/>
          <w:sz w:val="16"/>
          <w:szCs w:val="16"/>
        </w:rPr>
        <w:t xml:space="preserve"> </w:t>
      </w:r>
      <w:r w:rsidR="00A06A00" w:rsidRPr="00E8275C">
        <w:rPr>
          <w:rFonts w:ascii="Arial" w:hAnsi="Arial" w:cs="Arial"/>
          <w:sz w:val="16"/>
          <w:szCs w:val="16"/>
        </w:rPr>
        <w:t>Art. 9 ust. 2 lit. a RODO.</w:t>
      </w:r>
    </w:p>
    <w:p w14:paraId="25012D18" w14:textId="77777777" w:rsidR="00D13A14" w:rsidRDefault="00D13A1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8384D"/>
    <w:multiLevelType w:val="hybridMultilevel"/>
    <w:tmpl w:val="268E74E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4C0EE1"/>
    <w:multiLevelType w:val="hybridMultilevel"/>
    <w:tmpl w:val="F22AD498"/>
    <w:lvl w:ilvl="0" w:tplc="5AACF924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1393F"/>
    <w:multiLevelType w:val="hybridMultilevel"/>
    <w:tmpl w:val="D4684F3E"/>
    <w:lvl w:ilvl="0" w:tplc="E438E5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644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D1962"/>
    <w:multiLevelType w:val="hybridMultilevel"/>
    <w:tmpl w:val="167E511E"/>
    <w:lvl w:ilvl="0" w:tplc="6DA83A8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85DC7"/>
    <w:multiLevelType w:val="hybridMultilevel"/>
    <w:tmpl w:val="B07AA888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F3D4C71C">
      <w:start w:val="1"/>
      <w:numFmt w:val="decimal"/>
      <w:lvlText w:val="%4."/>
      <w:lvlJc w:val="left"/>
      <w:pPr>
        <w:ind w:left="568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568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6821222"/>
    <w:multiLevelType w:val="multilevel"/>
    <w:tmpl w:val="9B3CDA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760ACE"/>
    <w:multiLevelType w:val="hybridMultilevel"/>
    <w:tmpl w:val="C5C23E02"/>
    <w:lvl w:ilvl="0" w:tplc="42BEED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951211">
    <w:abstractNumId w:val="3"/>
  </w:num>
  <w:num w:numId="2" w16cid:durableId="1494300608">
    <w:abstractNumId w:val="5"/>
  </w:num>
  <w:num w:numId="3" w16cid:durableId="1193111740">
    <w:abstractNumId w:val="4"/>
  </w:num>
  <w:num w:numId="4" w16cid:durableId="874582830">
    <w:abstractNumId w:val="4"/>
  </w:num>
  <w:num w:numId="5" w16cid:durableId="1113087706">
    <w:abstractNumId w:val="6"/>
  </w:num>
  <w:num w:numId="6" w16cid:durableId="9070324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4693069">
    <w:abstractNumId w:val="2"/>
  </w:num>
  <w:num w:numId="8" w16cid:durableId="1145700858">
    <w:abstractNumId w:val="1"/>
  </w:num>
  <w:num w:numId="9" w16cid:durableId="586618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5A3"/>
    <w:rsid w:val="000079A2"/>
    <w:rsid w:val="000108D9"/>
    <w:rsid w:val="000665F9"/>
    <w:rsid w:val="00073629"/>
    <w:rsid w:val="000865A3"/>
    <w:rsid w:val="000F7187"/>
    <w:rsid w:val="00114EDF"/>
    <w:rsid w:val="00144E66"/>
    <w:rsid w:val="0015539B"/>
    <w:rsid w:val="00167B8D"/>
    <w:rsid w:val="001760A8"/>
    <w:rsid w:val="00196F4E"/>
    <w:rsid w:val="00240B60"/>
    <w:rsid w:val="00287C22"/>
    <w:rsid w:val="003B48DA"/>
    <w:rsid w:val="003E50EC"/>
    <w:rsid w:val="004E0C1A"/>
    <w:rsid w:val="00501224"/>
    <w:rsid w:val="00515E63"/>
    <w:rsid w:val="005821EE"/>
    <w:rsid w:val="005B3D91"/>
    <w:rsid w:val="005E7F22"/>
    <w:rsid w:val="00647F06"/>
    <w:rsid w:val="00682EFF"/>
    <w:rsid w:val="006C432E"/>
    <w:rsid w:val="006F6015"/>
    <w:rsid w:val="007342CB"/>
    <w:rsid w:val="00757365"/>
    <w:rsid w:val="007914DE"/>
    <w:rsid w:val="00796F06"/>
    <w:rsid w:val="008757F8"/>
    <w:rsid w:val="00913CA9"/>
    <w:rsid w:val="009255E6"/>
    <w:rsid w:val="009261AB"/>
    <w:rsid w:val="00947597"/>
    <w:rsid w:val="00A06A00"/>
    <w:rsid w:val="00A25717"/>
    <w:rsid w:val="00A81B4F"/>
    <w:rsid w:val="00AE05C3"/>
    <w:rsid w:val="00AF358F"/>
    <w:rsid w:val="00C03476"/>
    <w:rsid w:val="00C37D1A"/>
    <w:rsid w:val="00C4114B"/>
    <w:rsid w:val="00C53EF6"/>
    <w:rsid w:val="00C6232E"/>
    <w:rsid w:val="00D13A14"/>
    <w:rsid w:val="00D44FE6"/>
    <w:rsid w:val="00D47D76"/>
    <w:rsid w:val="00D97B64"/>
    <w:rsid w:val="00E60CC0"/>
    <w:rsid w:val="00E8275C"/>
    <w:rsid w:val="00EC2B60"/>
    <w:rsid w:val="00EE3C3D"/>
    <w:rsid w:val="00EF1FD6"/>
    <w:rsid w:val="00F26B2F"/>
    <w:rsid w:val="00FA1C33"/>
    <w:rsid w:val="00FB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28AF"/>
  <w15:docId w15:val="{89F310BB-2627-4BE9-87F3-E5C5215A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E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9A2"/>
  </w:style>
  <w:style w:type="paragraph" w:styleId="Stopka">
    <w:name w:val="footer"/>
    <w:basedOn w:val="Normalny"/>
    <w:link w:val="StopkaZnak"/>
    <w:uiPriority w:val="99"/>
    <w:unhideWhenUsed/>
    <w:rsid w:val="0000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9A2"/>
  </w:style>
  <w:style w:type="paragraph" w:styleId="Akapitzlist">
    <w:name w:val="List Paragraph"/>
    <w:basedOn w:val="Normalny"/>
    <w:uiPriority w:val="34"/>
    <w:qFormat/>
    <w:rsid w:val="008757F8"/>
    <w:pPr>
      <w:spacing w:after="160" w:line="259" w:lineRule="auto"/>
      <w:ind w:left="720"/>
      <w:contextualSpacing/>
    </w:pPr>
  </w:style>
  <w:style w:type="paragraph" w:styleId="Bezodstpw">
    <w:name w:val="No Spacing"/>
    <w:link w:val="BezodstpwZnak"/>
    <w:uiPriority w:val="1"/>
    <w:qFormat/>
    <w:rsid w:val="00A81B4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A81B4F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58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EC2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C2B6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4F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4F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4F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3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30C33-7ED3-42B8-B8D3-18BC0C81C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Gmina Łaszczów 1</cp:lastModifiedBy>
  <cp:revision>20</cp:revision>
  <cp:lastPrinted>2020-10-05T07:26:00Z</cp:lastPrinted>
  <dcterms:created xsi:type="dcterms:W3CDTF">2024-12-07T13:41:00Z</dcterms:created>
  <dcterms:modified xsi:type="dcterms:W3CDTF">2024-12-09T11:49:00Z</dcterms:modified>
</cp:coreProperties>
</file>